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14BE" w:rsidRPr="002B1639" w:rsidRDefault="00CF1526" w:rsidP="002B1639">
      <w:pPr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-292100</wp:posOffset>
                </wp:positionV>
                <wp:extent cx="1046480" cy="302260"/>
                <wp:effectExtent l="7620" t="1397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62" w:rsidRDefault="00CF1526">
                            <w:r>
                              <w:t>Appendix A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23.8pt;margin-left:617.2pt;margin-top:-23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82.4pt;z-index:251659264">
                <v:textbox style="mso-fit-shape-to-text:t">
                  <w:txbxContent>
                    <w:p w:rsidR="00D02E62">
                      <w: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Pr="00A60821">
        <w:rPr>
          <w:b/>
          <w:sz w:val="22"/>
        </w:rPr>
        <w:t xml:space="preserve">Committee Structure </w:t>
      </w:r>
      <w:r>
        <w:rPr>
          <w:b/>
          <w:sz w:val="22"/>
        </w:rPr>
        <w:t xml:space="preserve">May 2016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316"/>
        <w:gridCol w:w="1316"/>
        <w:gridCol w:w="1479"/>
        <w:gridCol w:w="1418"/>
        <w:gridCol w:w="1275"/>
        <w:gridCol w:w="1276"/>
        <w:gridCol w:w="1134"/>
      </w:tblGrid>
      <w:tr w:rsidR="00A2729E" w:rsidTr="00BB4C7F">
        <w:tc>
          <w:tcPr>
            <w:tcW w:w="4644" w:type="dxa"/>
          </w:tcPr>
          <w:p w:rsidR="00A60821" w:rsidRDefault="00934952">
            <w:pPr>
              <w:rPr>
                <w:sz w:val="22"/>
              </w:rPr>
            </w:pPr>
          </w:p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Committee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member-ship</w:t>
            </w:r>
          </w:p>
        </w:tc>
        <w:tc>
          <w:tcPr>
            <w:tcW w:w="1316" w:type="dxa"/>
          </w:tcPr>
          <w:p w:rsidR="00EB0440" w:rsidRPr="00A60821" w:rsidRDefault="00CF1526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County C</w:t>
            </w:r>
            <w:r w:rsidRPr="00A60821">
              <w:rPr>
                <w:sz w:val="22"/>
              </w:rPr>
              <w:t xml:space="preserve">llrs </w:t>
            </w:r>
          </w:p>
        </w:tc>
        <w:tc>
          <w:tcPr>
            <w:tcW w:w="1479" w:type="dxa"/>
          </w:tcPr>
          <w:p w:rsidR="00A60821" w:rsidRDefault="00934952" w:rsidP="008C14BE">
            <w:pPr>
              <w:jc w:val="center"/>
              <w:rPr>
                <w:sz w:val="22"/>
              </w:rPr>
            </w:pPr>
          </w:p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Lab</w:t>
            </w:r>
          </w:p>
        </w:tc>
        <w:tc>
          <w:tcPr>
            <w:tcW w:w="1418" w:type="dxa"/>
          </w:tcPr>
          <w:p w:rsidR="00A60821" w:rsidRDefault="00934952" w:rsidP="008C14BE">
            <w:pPr>
              <w:jc w:val="center"/>
              <w:rPr>
                <w:sz w:val="22"/>
              </w:rPr>
            </w:pPr>
          </w:p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Con</w:t>
            </w:r>
          </w:p>
        </w:tc>
        <w:tc>
          <w:tcPr>
            <w:tcW w:w="1275" w:type="dxa"/>
          </w:tcPr>
          <w:p w:rsidR="00A60821" w:rsidRDefault="00934952" w:rsidP="008C14BE">
            <w:pPr>
              <w:jc w:val="center"/>
              <w:rPr>
                <w:sz w:val="22"/>
              </w:rPr>
            </w:pPr>
          </w:p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</w:p>
        </w:tc>
        <w:tc>
          <w:tcPr>
            <w:tcW w:w="1276" w:type="dxa"/>
          </w:tcPr>
          <w:p w:rsidR="00A60821" w:rsidRDefault="00934952" w:rsidP="008C14BE">
            <w:pPr>
              <w:jc w:val="center"/>
              <w:rPr>
                <w:sz w:val="22"/>
              </w:rPr>
            </w:pPr>
          </w:p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</w:p>
        </w:tc>
        <w:tc>
          <w:tcPr>
            <w:tcW w:w="1134" w:type="dxa"/>
          </w:tcPr>
          <w:p w:rsidR="00A60821" w:rsidRDefault="00934952" w:rsidP="008C14BE">
            <w:pPr>
              <w:jc w:val="center"/>
              <w:rPr>
                <w:sz w:val="22"/>
              </w:rPr>
            </w:pPr>
          </w:p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Co-opted</w:t>
            </w:r>
          </w:p>
        </w:tc>
      </w:tr>
      <w:tr w:rsidR="00A2729E" w:rsidTr="00BB4C7F">
        <w:tc>
          <w:tcPr>
            <w:tcW w:w="4644" w:type="dxa"/>
          </w:tcPr>
          <w:p w:rsidR="00D02E62" w:rsidRPr="00A60821" w:rsidRDefault="00CF1526">
            <w:pPr>
              <w:rPr>
                <w:sz w:val="22"/>
              </w:rPr>
            </w:pPr>
            <w:r>
              <w:rPr>
                <w:sz w:val="22"/>
              </w:rPr>
              <w:t>Full Council (Percentage of seats)</w:t>
            </w:r>
          </w:p>
        </w:tc>
        <w:tc>
          <w:tcPr>
            <w:tcW w:w="1316" w:type="dxa"/>
          </w:tcPr>
          <w:p w:rsidR="00D02E62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16" w:type="dxa"/>
          </w:tcPr>
          <w:p w:rsidR="00D02E62" w:rsidRPr="00A60821" w:rsidRDefault="00CF1526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79" w:type="dxa"/>
          </w:tcPr>
          <w:p w:rsidR="00D02E62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 (46.43%)</w:t>
            </w:r>
          </w:p>
        </w:tc>
        <w:tc>
          <w:tcPr>
            <w:tcW w:w="1418" w:type="dxa"/>
          </w:tcPr>
          <w:p w:rsidR="00D02E62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 (41.67%)</w:t>
            </w:r>
          </w:p>
        </w:tc>
        <w:tc>
          <w:tcPr>
            <w:tcW w:w="1275" w:type="dxa"/>
          </w:tcPr>
          <w:p w:rsidR="00D02E62" w:rsidRPr="00A60821" w:rsidRDefault="00CF1526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(7.14%)</w:t>
            </w:r>
          </w:p>
        </w:tc>
        <w:tc>
          <w:tcPr>
            <w:tcW w:w="1276" w:type="dxa"/>
          </w:tcPr>
          <w:p w:rsidR="00D02E62" w:rsidRPr="00A60821" w:rsidRDefault="00CF1526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(4.76%)</w:t>
            </w:r>
          </w:p>
        </w:tc>
        <w:tc>
          <w:tcPr>
            <w:tcW w:w="1134" w:type="dxa"/>
          </w:tcPr>
          <w:p w:rsidR="00D02E62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Audit and Governance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9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Conduct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Corporate Complaints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9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Student Support Appeals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4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>
              <w:rPr>
                <w:sz w:val="22"/>
              </w:rPr>
              <w:t>Pension Fund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21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14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7 (v)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Development Control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15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15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Regulatory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15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15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Employment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Urgency</w:t>
            </w:r>
          </w:p>
        </w:tc>
        <w:tc>
          <w:tcPr>
            <w:tcW w:w="1316" w:type="dxa"/>
          </w:tcPr>
          <w:p w:rsidR="00EB0440" w:rsidRPr="00A60821" w:rsidRDefault="00CF1526" w:rsidP="00892E72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316" w:type="dxa"/>
          </w:tcPr>
          <w:p w:rsidR="00EB0440" w:rsidRPr="00A60821" w:rsidRDefault="00CF1526" w:rsidP="00892E72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Scrutiny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13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13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2B1639" w:rsidRPr="00A60821" w:rsidRDefault="00CF1526">
            <w:pPr>
              <w:rPr>
                <w:sz w:val="22"/>
              </w:rPr>
            </w:pPr>
            <w:r>
              <w:rPr>
                <w:sz w:val="22"/>
              </w:rPr>
              <w:t>Executive Scrutiny</w:t>
            </w:r>
          </w:p>
        </w:tc>
        <w:tc>
          <w:tcPr>
            <w:tcW w:w="1316" w:type="dxa"/>
          </w:tcPr>
          <w:p w:rsidR="002B1639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16" w:type="dxa"/>
          </w:tcPr>
          <w:p w:rsidR="002B1639" w:rsidRPr="00A60821" w:rsidRDefault="00CF1526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79" w:type="dxa"/>
          </w:tcPr>
          <w:p w:rsidR="002B1639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2B1639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2B1639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2B1639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B1639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Health Scrutiny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25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13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12 (nv)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 w:rsidRPr="00A60821">
              <w:rPr>
                <w:sz w:val="22"/>
              </w:rPr>
              <w:t>Education Scrutiny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18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13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 (v)</w:t>
            </w:r>
          </w:p>
        </w:tc>
      </w:tr>
      <w:tr w:rsidR="00A2729E" w:rsidTr="00BB4C7F">
        <w:tc>
          <w:tcPr>
            <w:tcW w:w="4644" w:type="dxa"/>
          </w:tcPr>
          <w:p w:rsidR="00F651B7" w:rsidRPr="00A60821" w:rsidRDefault="00CF1526">
            <w:pPr>
              <w:rPr>
                <w:sz w:val="22"/>
              </w:rPr>
            </w:pPr>
            <w:r>
              <w:rPr>
                <w:sz w:val="22"/>
              </w:rPr>
              <w:t>Children's Services Scrutiny</w:t>
            </w:r>
          </w:p>
        </w:tc>
        <w:tc>
          <w:tcPr>
            <w:tcW w:w="1316" w:type="dxa"/>
          </w:tcPr>
          <w:p w:rsidR="00F651B7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16" w:type="dxa"/>
          </w:tcPr>
          <w:p w:rsidR="00F651B7" w:rsidRPr="00A60821" w:rsidRDefault="00CF1526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79" w:type="dxa"/>
          </w:tcPr>
          <w:p w:rsidR="00F651B7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F651B7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F651B7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F651B7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651B7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(</w:t>
            </w:r>
            <w:proofErr w:type="spellStart"/>
            <w:r>
              <w:rPr>
                <w:sz w:val="22"/>
              </w:rPr>
              <w:t>nv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A2729E" w:rsidTr="00BB4C7F">
        <w:tc>
          <w:tcPr>
            <w:tcW w:w="4644" w:type="dxa"/>
          </w:tcPr>
          <w:p w:rsidR="00EB0440" w:rsidRPr="00A60821" w:rsidRDefault="00CF1526">
            <w:pPr>
              <w:rPr>
                <w:sz w:val="22"/>
              </w:rPr>
            </w:pPr>
            <w:r>
              <w:rPr>
                <w:sz w:val="22"/>
              </w:rPr>
              <w:t>Health and Wellbeing Board*</w:t>
            </w:r>
          </w:p>
        </w:tc>
        <w:tc>
          <w:tcPr>
            <w:tcW w:w="131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9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EB0440" w:rsidRPr="00A60821" w:rsidRDefault="00CF1526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</w:tr>
    </w:tbl>
    <w:p w:rsidR="00630183" w:rsidRDefault="00934952">
      <w:pPr>
        <w:rPr>
          <w:sz w:val="22"/>
        </w:rPr>
      </w:pPr>
    </w:p>
    <w:p w:rsidR="00484300" w:rsidRDefault="00CF1526" w:rsidP="00484300">
      <w:pPr>
        <w:rPr>
          <w:sz w:val="22"/>
        </w:rPr>
      </w:pPr>
      <w:r>
        <w:rPr>
          <w:sz w:val="22"/>
        </w:rPr>
        <w:t>*Health and Wellbeing Board members  are specified in the constitution as the Leader of the Council (who will Chair the HWB); Cabinet Members for Health and Wellbeing;  Adult and Community Services; and Children and Schools; and a fifth member to be nominated by the Liberal Democrat Group.</w:t>
      </w:r>
    </w:p>
    <w:p w:rsidR="00484300" w:rsidRDefault="00934952">
      <w:pPr>
        <w:rPr>
          <w:sz w:val="22"/>
        </w:rPr>
      </w:pPr>
    </w:p>
    <w:p w:rsidR="00484300" w:rsidRDefault="00934952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316"/>
        <w:gridCol w:w="1316"/>
        <w:gridCol w:w="1316"/>
        <w:gridCol w:w="1317"/>
        <w:gridCol w:w="1316"/>
        <w:gridCol w:w="1316"/>
        <w:gridCol w:w="1317"/>
      </w:tblGrid>
      <w:tr w:rsidR="00A2729E" w:rsidTr="00EB0440">
        <w:tc>
          <w:tcPr>
            <w:tcW w:w="4644" w:type="dxa"/>
          </w:tcPr>
          <w:p w:rsidR="00A60821" w:rsidRDefault="00934952" w:rsidP="00EB0440">
            <w:pPr>
              <w:rPr>
                <w:sz w:val="22"/>
              </w:rPr>
            </w:pPr>
          </w:p>
          <w:p w:rsidR="00EB0440" w:rsidRPr="00A60821" w:rsidRDefault="00CF1526" w:rsidP="00EB0440">
            <w:pPr>
              <w:rPr>
                <w:sz w:val="22"/>
              </w:rPr>
            </w:pPr>
            <w:r>
              <w:rPr>
                <w:sz w:val="22"/>
              </w:rPr>
              <w:t xml:space="preserve">Joint </w:t>
            </w:r>
            <w:r w:rsidRPr="00A60821">
              <w:rPr>
                <w:sz w:val="22"/>
              </w:rPr>
              <w:t>Committee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member-ship</w:t>
            </w:r>
          </w:p>
        </w:tc>
        <w:tc>
          <w:tcPr>
            <w:tcW w:w="1316" w:type="dxa"/>
          </w:tcPr>
          <w:p w:rsidR="00EB0440" w:rsidRPr="00A60821" w:rsidRDefault="00CF1526" w:rsidP="00A60821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 xml:space="preserve">Total County Cllrs </w:t>
            </w:r>
          </w:p>
        </w:tc>
        <w:tc>
          <w:tcPr>
            <w:tcW w:w="1316" w:type="dxa"/>
          </w:tcPr>
          <w:p w:rsidR="00A60821" w:rsidRDefault="00934952" w:rsidP="00EB0440">
            <w:pPr>
              <w:jc w:val="center"/>
              <w:rPr>
                <w:sz w:val="22"/>
              </w:rPr>
            </w:pPr>
          </w:p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Lab</w:t>
            </w:r>
          </w:p>
        </w:tc>
        <w:tc>
          <w:tcPr>
            <w:tcW w:w="1317" w:type="dxa"/>
          </w:tcPr>
          <w:p w:rsidR="00A60821" w:rsidRDefault="00934952" w:rsidP="00EB0440">
            <w:pPr>
              <w:jc w:val="center"/>
              <w:rPr>
                <w:sz w:val="22"/>
              </w:rPr>
            </w:pPr>
          </w:p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Con</w:t>
            </w:r>
          </w:p>
        </w:tc>
        <w:tc>
          <w:tcPr>
            <w:tcW w:w="1316" w:type="dxa"/>
          </w:tcPr>
          <w:p w:rsidR="00A60821" w:rsidRDefault="00934952" w:rsidP="00EB0440">
            <w:pPr>
              <w:jc w:val="center"/>
              <w:rPr>
                <w:sz w:val="22"/>
              </w:rPr>
            </w:pPr>
          </w:p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</w:p>
        </w:tc>
        <w:tc>
          <w:tcPr>
            <w:tcW w:w="1316" w:type="dxa"/>
          </w:tcPr>
          <w:p w:rsidR="00A60821" w:rsidRDefault="00934952" w:rsidP="00EB0440">
            <w:pPr>
              <w:jc w:val="center"/>
              <w:rPr>
                <w:sz w:val="22"/>
              </w:rPr>
            </w:pPr>
          </w:p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</w:p>
        </w:tc>
        <w:tc>
          <w:tcPr>
            <w:tcW w:w="1317" w:type="dxa"/>
          </w:tcPr>
          <w:p w:rsidR="00EB0440" w:rsidRPr="00A60821" w:rsidRDefault="00CF1526" w:rsidP="00A60821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Others (incl co-opted)</w:t>
            </w:r>
          </w:p>
        </w:tc>
      </w:tr>
      <w:tr w:rsidR="00A2729E" w:rsidTr="00EB0440">
        <w:tc>
          <w:tcPr>
            <w:tcW w:w="4644" w:type="dxa"/>
          </w:tcPr>
          <w:p w:rsidR="00EB0440" w:rsidRPr="00A60821" w:rsidRDefault="00CF1526" w:rsidP="00EB0440">
            <w:pPr>
              <w:rPr>
                <w:sz w:val="22"/>
              </w:rPr>
            </w:pPr>
            <w:r w:rsidRPr="00A60821">
              <w:rPr>
                <w:sz w:val="22"/>
              </w:rPr>
              <w:t>Combined Fire Authority</w:t>
            </w:r>
            <w:r>
              <w:rPr>
                <w:sz w:val="22"/>
              </w:rPr>
              <w:t>**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25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19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9</w:t>
            </w:r>
          </w:p>
        </w:tc>
        <w:tc>
          <w:tcPr>
            <w:tcW w:w="1317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8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</w:t>
            </w:r>
          </w:p>
        </w:tc>
        <w:tc>
          <w:tcPr>
            <w:tcW w:w="1317" w:type="dxa"/>
          </w:tcPr>
          <w:p w:rsidR="00EB0440" w:rsidRPr="00A60821" w:rsidRDefault="00CF1526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  <w:r>
              <w:rPr>
                <w:sz w:val="22"/>
              </w:rPr>
              <w:t>#</w:t>
            </w:r>
          </w:p>
        </w:tc>
      </w:tr>
    </w:tbl>
    <w:p w:rsidR="00630183" w:rsidRDefault="00934952">
      <w:pPr>
        <w:rPr>
          <w:sz w:val="22"/>
        </w:rPr>
      </w:pPr>
    </w:p>
    <w:p w:rsidR="00AB4A3F" w:rsidRDefault="00CF1526">
      <w:pPr>
        <w:rPr>
          <w:sz w:val="22"/>
        </w:rPr>
      </w:pPr>
      <w:r>
        <w:rPr>
          <w:sz w:val="22"/>
        </w:rPr>
        <w:t>** See separate report</w:t>
      </w:r>
    </w:p>
    <w:sectPr w:rsidR="00AB4A3F" w:rsidSect="00BB4C7F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60455"/>
    <w:multiLevelType w:val="hybridMultilevel"/>
    <w:tmpl w:val="4AA409C6"/>
    <w:lvl w:ilvl="0" w:tplc="A850B8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0A9CCC" w:tentative="1">
      <w:start w:val="1"/>
      <w:numFmt w:val="lowerLetter"/>
      <w:lvlText w:val="%2."/>
      <w:lvlJc w:val="left"/>
      <w:pPr>
        <w:ind w:left="1440" w:hanging="360"/>
      </w:pPr>
    </w:lvl>
    <w:lvl w:ilvl="2" w:tplc="E8E2DF08" w:tentative="1">
      <w:start w:val="1"/>
      <w:numFmt w:val="lowerRoman"/>
      <w:lvlText w:val="%3."/>
      <w:lvlJc w:val="right"/>
      <w:pPr>
        <w:ind w:left="2160" w:hanging="180"/>
      </w:pPr>
    </w:lvl>
    <w:lvl w:ilvl="3" w:tplc="BB146308" w:tentative="1">
      <w:start w:val="1"/>
      <w:numFmt w:val="decimal"/>
      <w:lvlText w:val="%4."/>
      <w:lvlJc w:val="left"/>
      <w:pPr>
        <w:ind w:left="2880" w:hanging="360"/>
      </w:pPr>
    </w:lvl>
    <w:lvl w:ilvl="4" w:tplc="7F101B6A" w:tentative="1">
      <w:start w:val="1"/>
      <w:numFmt w:val="lowerLetter"/>
      <w:lvlText w:val="%5."/>
      <w:lvlJc w:val="left"/>
      <w:pPr>
        <w:ind w:left="3600" w:hanging="360"/>
      </w:pPr>
    </w:lvl>
    <w:lvl w:ilvl="5" w:tplc="26F27A26" w:tentative="1">
      <w:start w:val="1"/>
      <w:numFmt w:val="lowerRoman"/>
      <w:lvlText w:val="%6."/>
      <w:lvlJc w:val="right"/>
      <w:pPr>
        <w:ind w:left="4320" w:hanging="180"/>
      </w:pPr>
    </w:lvl>
    <w:lvl w:ilvl="6" w:tplc="70D62AE0" w:tentative="1">
      <w:start w:val="1"/>
      <w:numFmt w:val="decimal"/>
      <w:lvlText w:val="%7."/>
      <w:lvlJc w:val="left"/>
      <w:pPr>
        <w:ind w:left="5040" w:hanging="360"/>
      </w:pPr>
    </w:lvl>
    <w:lvl w:ilvl="7" w:tplc="38CA27A6" w:tentative="1">
      <w:start w:val="1"/>
      <w:numFmt w:val="lowerLetter"/>
      <w:lvlText w:val="%8."/>
      <w:lvlJc w:val="left"/>
      <w:pPr>
        <w:ind w:left="5760" w:hanging="360"/>
      </w:pPr>
    </w:lvl>
    <w:lvl w:ilvl="8" w:tplc="6538A4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E"/>
    <w:rsid w:val="00934952"/>
    <w:rsid w:val="00A2729E"/>
    <w:rsid w:val="00C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BFC58-D3A0-4CB7-8DC0-E52DF70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jmynott002</dc:creator>
  <cp:lastModifiedBy>Mather, Janet</cp:lastModifiedBy>
  <cp:revision>5</cp:revision>
  <cp:lastPrinted>2013-05-14T13:58:00Z</cp:lastPrinted>
  <dcterms:created xsi:type="dcterms:W3CDTF">2016-04-25T13:21:00Z</dcterms:created>
  <dcterms:modified xsi:type="dcterms:W3CDTF">2016-05-13T12:10:00Z</dcterms:modified>
</cp:coreProperties>
</file>